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2B4771" w14:textId="23EC4210" w:rsidR="009E7C9A" w:rsidRDefault="001707D6">
      <w:bookmarkStart w:id="0" w:name="_GoBack"/>
      <w:bookmarkEnd w:id="0"/>
      <w:r w:rsidRPr="001707D6">
        <w:rPr>
          <w:b/>
          <w:bCs/>
        </w:rPr>
        <w:t>Martha Wash </w:t>
      </w:r>
      <w:r w:rsidRPr="001707D6">
        <w:t xml:space="preserve">has a voice that’s made millions dance.  She is a two-time Grammy nominated American R&amp;B, pop, soul, and house singer, record producer, songwriter, activist and music industry </w:t>
      </w:r>
      <w:r w:rsidR="00AD0105" w:rsidRPr="001707D6">
        <w:t>executive with</w:t>
      </w:r>
      <w:r w:rsidRPr="001707D6">
        <w:t xml:space="preserve"> a career spanning over thirty years.  As one-half of the duo Two Tons O’ Fun – later the Weather Girls – she sang with the legendary Sylvester and recorded the enduring multi-platinum </w:t>
      </w:r>
      <w:r w:rsidR="00AD0105" w:rsidRPr="001707D6">
        <w:t>hit “</w:t>
      </w:r>
      <w:r w:rsidRPr="001707D6">
        <w:t xml:space="preserve">It’s Raining Men.” Wash quickly rose to become the Queen of </w:t>
      </w:r>
      <w:proofErr w:type="spellStart"/>
      <w:r w:rsidRPr="001707D6">
        <w:t>Clubland</w:t>
      </w:r>
      <w:proofErr w:type="spellEnd"/>
      <w:r w:rsidRPr="001707D6">
        <w:t>, with 13 songs peaking at Number One on the Billboard Dance charts. In the 1990s she spurred legislation that made vocal credits mandatory on CDs and music videos after being denied proper credit (and royalties) for C+C Music Factory’s anthem “</w:t>
      </w:r>
      <w:proofErr w:type="spellStart"/>
      <w:r w:rsidRPr="001707D6">
        <w:t>Gonna</w:t>
      </w:r>
      <w:proofErr w:type="spellEnd"/>
      <w:r w:rsidRPr="001707D6">
        <w:t xml:space="preserve"> Make You Sweat.” During this era Wash was the Midas of dance music, with eight songs featuring her vocals reaching Number One on the international club charts. Wash remains active as a touring and recording artist, and in 2015, she produced and collaborated with disco vocalists Evelyn "Champagne" King and Linda Clifford on the Top 10 Billboard dance single "Show Some Love", released on Martha’s own label Purple Rose Records. </w:t>
      </w:r>
    </w:p>
    <w:sectPr w:rsidR="009E7C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7D6"/>
    <w:rsid w:val="00057C10"/>
    <w:rsid w:val="001707D6"/>
    <w:rsid w:val="009E7C9A"/>
    <w:rsid w:val="00AD0105"/>
    <w:rsid w:val="00AD3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312A1"/>
  <w15:chartTrackingRefBased/>
  <w15:docId w15:val="{A7A2D36C-CCA2-4713-8BD9-4A890F222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170</Words>
  <Characters>971</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washington</dc:creator>
  <cp:keywords/>
  <dc:description/>
  <cp:lastModifiedBy>Pamela Magette</cp:lastModifiedBy>
  <cp:revision>2</cp:revision>
  <dcterms:created xsi:type="dcterms:W3CDTF">2017-04-05T22:40:00Z</dcterms:created>
  <dcterms:modified xsi:type="dcterms:W3CDTF">2017-04-05T22:40:00Z</dcterms:modified>
</cp:coreProperties>
</file>